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7093" w:tblpY="1553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8A52DC" w:rsidTr="007702A6"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</w:tr>
      <w:tr w:rsidR="007702A6" w:rsidTr="007702A6">
        <w:tc>
          <w:tcPr>
            <w:tcW w:w="1535" w:type="dxa"/>
            <w:shd w:val="clear" w:color="auto" w:fill="FFFFFF" w:themeFill="background1"/>
          </w:tcPr>
          <w:p w:rsidR="008A52DC" w:rsidRPr="00DC7FD5" w:rsidRDefault="004F2FDD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4F2FDD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535" w:type="dxa"/>
          </w:tcPr>
          <w:p w:rsidR="008A52DC" w:rsidRPr="00DC7FD5" w:rsidRDefault="004F2FDD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4F2FDD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  <w:r w:rsidR="004F2FDD"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4F2FDD" w:rsidP="004F2FDD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6" w:type="dxa"/>
          </w:tcPr>
          <w:p w:rsidR="008A52DC" w:rsidRPr="00DC7FD5" w:rsidRDefault="004F2FDD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4F2FDD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  <w:r w:rsidR="004F2FDD"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4F2FDD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42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45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  <w:r w:rsidR="008A52DC"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4F2FDD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48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4F2FDD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54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4F2FDD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60</w:t>
            </w:r>
          </w:p>
        </w:tc>
      </w:tr>
    </w:tbl>
    <w:p w:rsidR="00CC0CE8" w:rsidRDefault="006D2CC7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102235</wp:posOffset>
            </wp:positionV>
            <wp:extent cx="2597785" cy="2585085"/>
            <wp:effectExtent l="19050" t="0" r="0" b="0"/>
            <wp:wrapNone/>
            <wp:docPr id="1" name="0 Resim" descr="depositphotos_106932070-stock-illustration-cartoon-illustration-of-cute-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06932070-stock-illustration-cartoon-illustration-of-cute-cow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7785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17DF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69.5pt;margin-top:86.05pt;width:97.65pt;height:47.25pt;z-index:251661312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A417D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2.2pt;margin-top:252.6pt;width:290.45pt;height:116.05pt;z-index:251663360;mso-position-horizontal-relative:text;mso-position-vertical-relative:text;mso-width-relative:margin;mso-height-relative:margin">
            <v:textbox style="mso-next-textbox:#_x0000_s1028">
              <w:txbxContent>
                <w:p w:rsidR="004F2FDD" w:rsidRDefault="004F2FDD" w:rsidP="0074341D">
                  <w:pPr>
                    <w:jc w:val="center"/>
                    <w:rPr>
                      <w:rFonts w:ascii="Comic Sans MS" w:hAnsi="Comic Sans MS"/>
                      <w:sz w:val="48"/>
                    </w:rPr>
                  </w:pPr>
                  <w:r>
                    <w:rPr>
                      <w:rFonts w:ascii="Comic Sans MS" w:hAnsi="Comic Sans MS"/>
                      <w:sz w:val="48"/>
                    </w:rPr>
                    <w:t>Altışar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ritmik sayarak </w:t>
                  </w:r>
                  <w:r>
                    <w:rPr>
                      <w:rFonts w:ascii="Comic Sans MS" w:hAnsi="Comic Sans MS"/>
                      <w:sz w:val="48"/>
                    </w:rPr>
                    <w:t>ineği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8"/>
                    </w:rPr>
                    <w:t>otlara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götürelim</w:t>
                  </w:r>
                  <w:r w:rsidR="00A41D16">
                    <w:rPr>
                      <w:rFonts w:ascii="Comic Sans MS" w:hAnsi="Comic Sans MS"/>
                      <w:sz w:val="48"/>
                    </w:rPr>
                    <w:t xml:space="preserve"> </w:t>
                  </w:r>
                </w:p>
                <w:p w:rsidR="00DC7FD5" w:rsidRPr="00DC7FD5" w:rsidRDefault="00A41D16" w:rsidP="0074341D">
                  <w:pPr>
                    <w:jc w:val="center"/>
                    <w:rPr>
                      <w:rFonts w:ascii="Comic Sans MS" w:hAnsi="Comic Sans MS"/>
                      <w:sz w:val="48"/>
                    </w:rPr>
                  </w:pPr>
                  <w:r w:rsidRPr="00A41D16">
                    <w:rPr>
                      <w:rFonts w:ascii="Comic Sans MS" w:hAnsi="Comic Sans MS"/>
                      <w:sz w:val="48"/>
                    </w:rPr>
                    <w:sym w:font="Wingdings" w:char="F04A"/>
                  </w:r>
                </w:p>
              </w:txbxContent>
            </v:textbox>
          </v:shape>
        </w:pict>
      </w:r>
      <w:r w:rsidR="004F2FDD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5993020</wp:posOffset>
            </wp:positionH>
            <wp:positionV relativeFrom="paragraph">
              <wp:posOffset>5384231</wp:posOffset>
            </wp:positionV>
            <wp:extent cx="3711028" cy="1229710"/>
            <wp:effectExtent l="19050" t="0" r="3722" b="0"/>
            <wp:wrapNone/>
            <wp:docPr id="4" name="3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1028" cy="122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17DF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674.9pt;margin-top:379.9pt;width:58.4pt;height:72.35pt;z-index:25166028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</v:shape>
        </w:pict>
      </w:r>
    </w:p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Pr="00CC0CE8" w:rsidRDefault="00CC0CE8" w:rsidP="00CC0CE8"/>
    <w:p w:rsidR="00CC0CE8" w:rsidRDefault="00CC0CE8" w:rsidP="00CC0CE8"/>
    <w:p w:rsidR="00FF795D" w:rsidRPr="00CC0CE8" w:rsidRDefault="00FF795D" w:rsidP="00CC0CE8">
      <w:bookmarkStart w:id="0" w:name="_GoBack"/>
      <w:bookmarkEnd w:id="0"/>
    </w:p>
    <w:sectPr w:rsidR="00FF795D" w:rsidRPr="00CC0CE8" w:rsidSect="007702A6">
      <w:headerReference w:type="default" r:id="rId8"/>
      <w:footerReference w:type="default" r:id="rId9"/>
      <w:pgSz w:w="16838" w:h="11906" w:orient="landscape"/>
      <w:pgMar w:top="11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572" w:rsidRDefault="00681572" w:rsidP="003A0B6B">
      <w:pPr>
        <w:spacing w:after="0" w:line="240" w:lineRule="auto"/>
      </w:pPr>
      <w:r>
        <w:separator/>
      </w:r>
    </w:p>
  </w:endnote>
  <w:endnote w:type="continuationSeparator" w:id="0">
    <w:p w:rsidR="00681572" w:rsidRDefault="00681572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252B6F856B694ECEA96DD17DB87EFA63"/>
      </w:placeholder>
      <w:temporary/>
      <w:showingPlcHdr/>
    </w:sdtPr>
    <w:sdtContent>
      <w:p w:rsidR="003A0B6B" w:rsidRDefault="003A0B6B">
        <w:pPr>
          <w:pStyle w:val="Altbilgi"/>
        </w:pPr>
        <w:r>
          <w:t>[Metni yazın]</w:t>
        </w:r>
      </w:p>
    </w:sdtContent>
  </w:sdt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572" w:rsidRDefault="00681572" w:rsidP="003A0B6B">
      <w:pPr>
        <w:spacing w:after="0" w:line="240" w:lineRule="auto"/>
      </w:pPr>
      <w:r>
        <w:separator/>
      </w:r>
    </w:p>
  </w:footnote>
  <w:footnote w:type="continuationSeparator" w:id="0">
    <w:p w:rsidR="00681572" w:rsidRDefault="00681572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63645"/>
    <w:rsid w:val="001046C0"/>
    <w:rsid w:val="002142EE"/>
    <w:rsid w:val="00361791"/>
    <w:rsid w:val="003A0B6B"/>
    <w:rsid w:val="004F2FDD"/>
    <w:rsid w:val="00564174"/>
    <w:rsid w:val="00650967"/>
    <w:rsid w:val="00681572"/>
    <w:rsid w:val="006D2CC7"/>
    <w:rsid w:val="0074341D"/>
    <w:rsid w:val="007702A6"/>
    <w:rsid w:val="008A52DC"/>
    <w:rsid w:val="008B2513"/>
    <w:rsid w:val="00A417DF"/>
    <w:rsid w:val="00A41D16"/>
    <w:rsid w:val="00C2776F"/>
    <w:rsid w:val="00CC0CE8"/>
    <w:rsid w:val="00CD7AB7"/>
    <w:rsid w:val="00DC7FD5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  <w:style w:type="character" w:styleId="Kpr">
    <w:name w:val="Hyperlink"/>
    <w:basedOn w:val="VarsaylanParagrafYazTipi"/>
    <w:uiPriority w:val="99"/>
    <w:unhideWhenUsed/>
    <w:rsid w:val="00CC0C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B6F856B694ECEA96DD17DB87EFA6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12E239A-0401-4808-80D3-A3C7B3378B6E}"/>
      </w:docPartPr>
      <w:docPartBody>
        <w:p w:rsidR="0044380C" w:rsidRDefault="00D80078" w:rsidP="00D80078">
          <w:pPr>
            <w:pStyle w:val="252B6F856B694ECEA96DD17DB87EFA63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0078"/>
    <w:rsid w:val="000C0820"/>
    <w:rsid w:val="0014645B"/>
    <w:rsid w:val="003A21B9"/>
    <w:rsid w:val="0044380C"/>
    <w:rsid w:val="0055422D"/>
    <w:rsid w:val="00D8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989A3C9CAC74CE9A135B1BA491A4CAE">
    <w:name w:val="7989A3C9CAC74CE9A135B1BA491A4CAE"/>
    <w:rsid w:val="00D80078"/>
  </w:style>
  <w:style w:type="paragraph" w:customStyle="1" w:styleId="252B6F856B694ECEA96DD17DB87EFA63">
    <w:name w:val="252B6F856B694ECEA96DD17DB87EFA63"/>
    <w:rsid w:val="00D80078"/>
  </w:style>
  <w:style w:type="paragraph" w:customStyle="1" w:styleId="B756A0314493434EB088F565655D1D63">
    <w:name w:val="B756A0314493434EB088F565655D1D63"/>
    <w:rsid w:val="00D800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2018-01-30T08:15:00Z</dcterms:created>
  <dcterms:modified xsi:type="dcterms:W3CDTF">2018-02-01T12:16:00Z</dcterms:modified>
  <cp:category>www.sorubak.com</cp:category>
</cp:coreProperties>
</file>